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2E5" w:rsidRPr="007672E5" w:rsidRDefault="007672E5" w:rsidP="007672E5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72E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Nazwa Wykonawcy: ………………………………….                                                                       </w:t>
      </w:r>
      <w:r w:rsidRPr="007672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Druk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:rsidR="007672E5" w:rsidRPr="007672E5" w:rsidRDefault="007672E5" w:rsidP="007672E5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72E5">
        <w:rPr>
          <w:rFonts w:ascii="Times New Roman" w:eastAsia="Times New Roman" w:hAnsi="Times New Roman" w:cs="Times New Roman"/>
          <w:sz w:val="20"/>
          <w:szCs w:val="20"/>
          <w:lang w:eastAsia="pl-PL"/>
        </w:rPr>
        <w:t>Adres: …………………………………………….......</w:t>
      </w:r>
    </w:p>
    <w:p w:rsidR="007672E5" w:rsidRPr="007672E5" w:rsidRDefault="007672E5" w:rsidP="007672E5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proofErr w:type="spellStart"/>
      <w:r w:rsidRPr="007672E5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Regon</w:t>
      </w:r>
      <w:proofErr w:type="spellEnd"/>
      <w:r w:rsidRPr="007672E5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: ……………………........ NIP: ………………………</w:t>
      </w:r>
    </w:p>
    <w:p w:rsidR="007672E5" w:rsidRPr="007672E5" w:rsidRDefault="007672E5" w:rsidP="007672E5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7672E5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Fax: .................................tel. ........................... e-mail …………………</w:t>
      </w:r>
    </w:p>
    <w:p w:rsidR="007672E5" w:rsidRDefault="007672E5" w:rsidP="007672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n-US" w:eastAsia="pl-PL"/>
        </w:rPr>
      </w:pPr>
    </w:p>
    <w:p w:rsidR="00980CD1" w:rsidRDefault="00980CD1" w:rsidP="007672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2E5" w:rsidRPr="00B273E3" w:rsidRDefault="007672E5" w:rsidP="007672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3E3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7672E5" w:rsidRPr="006577C3" w:rsidRDefault="007672E5" w:rsidP="007672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  <w:r w:rsidRPr="006577C3">
        <w:rPr>
          <w:rFonts w:ascii="Times New Roman" w:eastAsia="Times New Roman" w:hAnsi="Times New Roman" w:cs="Times New Roman"/>
          <w:lang w:eastAsia="pl-PL"/>
        </w:rPr>
        <w:t xml:space="preserve">Nawiązując do zaproszenia do złożenia oferty na </w:t>
      </w:r>
      <w:bookmarkStart w:id="0" w:name="_Hlk37264687"/>
      <w:r w:rsidRPr="006577C3">
        <w:rPr>
          <w:rFonts w:ascii="Times New Roman" w:eastAsia="Calibri" w:hAnsi="Times New Roman" w:cs="Times New Roman"/>
        </w:rPr>
        <w:t>dostawę i montaż kontenerów socjalnych</w:t>
      </w:r>
      <w:bookmarkEnd w:id="0"/>
      <w:r w:rsidRPr="006577C3">
        <w:rPr>
          <w:rFonts w:ascii="Times New Roman" w:eastAsia="Times New Roman" w:hAnsi="Times New Roman" w:cs="Times New Roman"/>
          <w:lang w:eastAsia="pl-PL"/>
        </w:rPr>
        <w:t xml:space="preserve"> oferuję realizację zamówienia zgodnie z poniższym opisem</w:t>
      </w:r>
      <w:r w:rsidR="0060421F" w:rsidRPr="006577C3">
        <w:rPr>
          <w:rFonts w:ascii="Times New Roman" w:eastAsia="Times New Roman" w:hAnsi="Times New Roman" w:cs="Times New Roman"/>
          <w:lang w:eastAsia="pl-PL"/>
        </w:rPr>
        <w:t xml:space="preserve"> i szkicem kontenerów</w:t>
      </w:r>
      <w:r w:rsidRPr="006577C3">
        <w:rPr>
          <w:rFonts w:ascii="Times New Roman" w:eastAsia="Times New Roman" w:hAnsi="Times New Roman" w:cs="Times New Roman"/>
          <w:lang w:eastAsia="pl-PL"/>
        </w:rPr>
        <w:t>:</w:t>
      </w:r>
    </w:p>
    <w:p w:rsidR="00B273E3" w:rsidRPr="006577C3" w:rsidRDefault="00B273E3" w:rsidP="00B273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73E3" w:rsidRPr="006577C3" w:rsidRDefault="00B273E3" w:rsidP="007A18B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7C3">
        <w:rPr>
          <w:rFonts w:ascii="Times New Roman" w:hAnsi="Times New Roman" w:cs="Times New Roman"/>
          <w:b/>
        </w:rPr>
        <w:t>I. Dostawy i montażu kontenerów socjalnych</w:t>
      </w:r>
      <w:r w:rsidRPr="006577C3">
        <w:rPr>
          <w:rFonts w:ascii="Times New Roman" w:hAnsi="Times New Roman" w:cs="Times New Roman"/>
        </w:rPr>
        <w:t xml:space="preserve"> dla dwóch osób o powierzchni ok. 20m</w:t>
      </w:r>
      <w:r w:rsidRPr="006577C3">
        <w:rPr>
          <w:rFonts w:ascii="Times New Roman" w:hAnsi="Times New Roman" w:cs="Times New Roman"/>
          <w:vertAlign w:val="superscript"/>
        </w:rPr>
        <w:t>2</w:t>
      </w:r>
      <w:r w:rsidRPr="006577C3">
        <w:rPr>
          <w:rFonts w:ascii="Times New Roman" w:hAnsi="Times New Roman" w:cs="Times New Roman"/>
          <w:b/>
          <w:vertAlign w:val="superscript"/>
        </w:rPr>
        <w:t>-</w:t>
      </w:r>
      <w:r w:rsidRPr="006577C3">
        <w:rPr>
          <w:rFonts w:ascii="Times New Roman" w:hAnsi="Times New Roman" w:cs="Times New Roman"/>
          <w:b/>
        </w:rPr>
        <w:t>2szt.</w:t>
      </w:r>
      <w:r w:rsidRPr="006577C3">
        <w:rPr>
          <w:rFonts w:ascii="Times New Roman" w:hAnsi="Times New Roman" w:cs="Times New Roman"/>
        </w:rPr>
        <w:br/>
        <w:t>i dla trzech osób o powierzchni ponad 20m</w:t>
      </w:r>
      <w:r w:rsidRPr="006577C3">
        <w:rPr>
          <w:rFonts w:ascii="Times New Roman" w:hAnsi="Times New Roman" w:cs="Times New Roman"/>
          <w:vertAlign w:val="superscript"/>
        </w:rPr>
        <w:t>2</w:t>
      </w:r>
      <w:r w:rsidRPr="006577C3">
        <w:rPr>
          <w:rFonts w:ascii="Times New Roman" w:hAnsi="Times New Roman" w:cs="Times New Roman"/>
        </w:rPr>
        <w:t>(powiększyć pokój wypoczynku)</w:t>
      </w:r>
      <w:r w:rsidRPr="006577C3">
        <w:rPr>
          <w:rFonts w:ascii="Times New Roman" w:hAnsi="Times New Roman" w:cs="Times New Roman"/>
          <w:b/>
        </w:rPr>
        <w:t>-</w:t>
      </w:r>
      <w:bookmarkStart w:id="1" w:name="_GoBack"/>
      <w:bookmarkEnd w:id="1"/>
      <w:r w:rsidRPr="006577C3">
        <w:rPr>
          <w:rFonts w:ascii="Times New Roman" w:hAnsi="Times New Roman" w:cs="Times New Roman"/>
          <w:b/>
        </w:rPr>
        <w:t>2szt</w:t>
      </w:r>
      <w:r w:rsidRPr="006577C3">
        <w:rPr>
          <w:rFonts w:ascii="Times New Roman" w:hAnsi="Times New Roman" w:cs="Times New Roman"/>
        </w:rPr>
        <w:t xml:space="preserve">. </w:t>
      </w:r>
      <w:r w:rsidRPr="006577C3">
        <w:rPr>
          <w:rFonts w:ascii="Times New Roman" w:hAnsi="Times New Roman" w:cs="Times New Roman"/>
        </w:rPr>
        <w:br/>
        <w:t xml:space="preserve">Kontenery przeznaczone będą dla zespołów ratownictwa medycznego przy Szpitalu </w:t>
      </w:r>
      <w:r w:rsidR="00E0673F" w:rsidRPr="006577C3">
        <w:rPr>
          <w:rFonts w:ascii="Times New Roman" w:hAnsi="Times New Roman" w:cs="Times New Roman"/>
        </w:rPr>
        <w:br/>
      </w:r>
      <w:r w:rsidRPr="006577C3">
        <w:rPr>
          <w:rFonts w:ascii="Times New Roman" w:hAnsi="Times New Roman" w:cs="Times New Roman"/>
        </w:rPr>
        <w:t xml:space="preserve">Specjalistycznym w Jaśle. </w:t>
      </w:r>
    </w:p>
    <w:p w:rsidR="00B273E3" w:rsidRPr="006577C3" w:rsidRDefault="00B273E3" w:rsidP="007A18B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7C3">
        <w:rPr>
          <w:rFonts w:ascii="Times New Roman" w:hAnsi="Times New Roman" w:cs="Times New Roman"/>
        </w:rPr>
        <w:t>1)</w:t>
      </w:r>
      <w:r w:rsidR="00E0673F" w:rsidRPr="006577C3">
        <w:rPr>
          <w:rFonts w:ascii="Times New Roman" w:hAnsi="Times New Roman" w:cs="Times New Roman"/>
        </w:rPr>
        <w:t xml:space="preserve"> Kontenery m</w:t>
      </w:r>
      <w:r w:rsidRPr="006577C3">
        <w:rPr>
          <w:rFonts w:ascii="Times New Roman" w:hAnsi="Times New Roman" w:cs="Times New Roman"/>
        </w:rPr>
        <w:t>ają posiadać następujące pomieszczenia o wysokości 2,5m:</w:t>
      </w:r>
    </w:p>
    <w:p w:rsidR="00B273E3" w:rsidRPr="006577C3" w:rsidRDefault="00B273E3" w:rsidP="00696F97">
      <w:p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6577C3">
        <w:rPr>
          <w:rFonts w:ascii="Times New Roman" w:hAnsi="Times New Roman" w:cs="Times New Roman"/>
        </w:rPr>
        <w:t xml:space="preserve">- </w:t>
      </w:r>
      <w:r w:rsidR="00696F97">
        <w:rPr>
          <w:rFonts w:ascii="Times New Roman" w:hAnsi="Times New Roman" w:cs="Times New Roman"/>
        </w:rPr>
        <w:t>pomieszczenie z aneksem kuchennym</w:t>
      </w:r>
      <w:r w:rsidR="00A83208">
        <w:rPr>
          <w:rFonts w:ascii="Times New Roman" w:hAnsi="Times New Roman" w:cs="Times New Roman"/>
        </w:rPr>
        <w:t>,</w:t>
      </w:r>
    </w:p>
    <w:p w:rsidR="00B273E3" w:rsidRPr="006577C3" w:rsidRDefault="00B273E3" w:rsidP="007A18BD">
      <w:p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6577C3">
        <w:rPr>
          <w:rFonts w:ascii="Times New Roman" w:hAnsi="Times New Roman" w:cs="Times New Roman"/>
        </w:rPr>
        <w:t>- węzeł sani</w:t>
      </w:r>
      <w:r w:rsidR="004324DB">
        <w:rPr>
          <w:rFonts w:ascii="Times New Roman" w:hAnsi="Times New Roman" w:cs="Times New Roman"/>
        </w:rPr>
        <w:t xml:space="preserve">tarny z ubikacją, umywalką, </w:t>
      </w:r>
      <w:r w:rsidRPr="006577C3">
        <w:rPr>
          <w:rFonts w:ascii="Times New Roman" w:hAnsi="Times New Roman" w:cs="Times New Roman"/>
        </w:rPr>
        <w:t>prysznicem</w:t>
      </w:r>
      <w:r w:rsidR="004324DB">
        <w:rPr>
          <w:rFonts w:ascii="Times New Roman" w:hAnsi="Times New Roman" w:cs="Times New Roman"/>
        </w:rPr>
        <w:t>, lustrem z półką i uchwytem na papier toaletowy</w:t>
      </w:r>
      <w:r w:rsidRPr="006577C3">
        <w:rPr>
          <w:rFonts w:ascii="Times New Roman" w:hAnsi="Times New Roman" w:cs="Times New Roman"/>
        </w:rPr>
        <w:t xml:space="preserve"> (węzeł sanitarny umiejscowić między pomieszczeniem na brudną odzież, a pomieszczeniem na odzież czystą,</w:t>
      </w:r>
    </w:p>
    <w:p w:rsidR="00B273E3" w:rsidRPr="006577C3" w:rsidRDefault="00B273E3" w:rsidP="007A18BD">
      <w:p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6577C3">
        <w:rPr>
          <w:rFonts w:ascii="Times New Roman" w:hAnsi="Times New Roman" w:cs="Times New Roman"/>
        </w:rPr>
        <w:t xml:space="preserve">- pomieszczenie </w:t>
      </w:r>
      <w:r w:rsidR="00696F97">
        <w:rPr>
          <w:rFonts w:ascii="Times New Roman" w:hAnsi="Times New Roman" w:cs="Times New Roman"/>
        </w:rPr>
        <w:t xml:space="preserve">(szatnia) </w:t>
      </w:r>
      <w:r w:rsidRPr="006577C3">
        <w:rPr>
          <w:rFonts w:ascii="Times New Roman" w:hAnsi="Times New Roman" w:cs="Times New Roman"/>
        </w:rPr>
        <w:t>na czystą odzież o pow. min 2 m</w:t>
      </w:r>
      <w:r w:rsidRPr="006577C3">
        <w:rPr>
          <w:rFonts w:ascii="Times New Roman" w:hAnsi="Times New Roman" w:cs="Times New Roman"/>
          <w:vertAlign w:val="superscript"/>
        </w:rPr>
        <w:t>2</w:t>
      </w:r>
      <w:r w:rsidRPr="006577C3">
        <w:rPr>
          <w:rFonts w:ascii="Times New Roman" w:hAnsi="Times New Roman" w:cs="Times New Roman"/>
        </w:rPr>
        <w:t>,</w:t>
      </w:r>
    </w:p>
    <w:p w:rsidR="00B273E3" w:rsidRPr="006577C3" w:rsidRDefault="00B273E3" w:rsidP="007A18BD">
      <w:p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6577C3">
        <w:rPr>
          <w:rFonts w:ascii="Times New Roman" w:hAnsi="Times New Roman" w:cs="Times New Roman"/>
        </w:rPr>
        <w:t>- pomieszczenie</w:t>
      </w:r>
      <w:r w:rsidR="00696F97">
        <w:rPr>
          <w:rFonts w:ascii="Times New Roman" w:hAnsi="Times New Roman" w:cs="Times New Roman"/>
        </w:rPr>
        <w:t xml:space="preserve"> (szatnia)</w:t>
      </w:r>
      <w:r w:rsidRPr="006577C3">
        <w:rPr>
          <w:rFonts w:ascii="Times New Roman" w:hAnsi="Times New Roman" w:cs="Times New Roman"/>
        </w:rPr>
        <w:t xml:space="preserve"> na brudną odzież o pow. min 2 m</w:t>
      </w:r>
      <w:r w:rsidRPr="006577C3">
        <w:rPr>
          <w:rFonts w:ascii="Times New Roman" w:hAnsi="Times New Roman" w:cs="Times New Roman"/>
          <w:vertAlign w:val="superscript"/>
        </w:rPr>
        <w:t>2</w:t>
      </w:r>
      <w:r w:rsidRPr="006577C3">
        <w:rPr>
          <w:rFonts w:ascii="Times New Roman" w:hAnsi="Times New Roman" w:cs="Times New Roman"/>
        </w:rPr>
        <w:t>.</w:t>
      </w:r>
    </w:p>
    <w:p w:rsidR="00B273E3" w:rsidRPr="006577C3" w:rsidRDefault="00B273E3" w:rsidP="007A18B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7C3">
        <w:rPr>
          <w:rFonts w:ascii="Times New Roman" w:hAnsi="Times New Roman" w:cs="Times New Roman"/>
        </w:rPr>
        <w:t>2) Kontener ma posiadać następujące wyposażenie:</w:t>
      </w:r>
    </w:p>
    <w:p w:rsidR="00B273E3" w:rsidRPr="006577C3" w:rsidRDefault="00B273E3" w:rsidP="007A18BD">
      <w:pPr>
        <w:spacing w:after="0" w:line="276" w:lineRule="auto"/>
        <w:ind w:left="426" w:hanging="142"/>
        <w:jc w:val="both"/>
        <w:rPr>
          <w:rFonts w:ascii="Times New Roman" w:hAnsi="Times New Roman" w:cs="Times New Roman"/>
        </w:rPr>
      </w:pPr>
      <w:r w:rsidRPr="006577C3">
        <w:rPr>
          <w:rFonts w:ascii="Times New Roman" w:hAnsi="Times New Roman" w:cs="Times New Roman"/>
        </w:rPr>
        <w:t>- instalację elektryczną ze skrzynką umożliwiająca podłączenie zasilania z sieci elektrycznej,</w:t>
      </w:r>
    </w:p>
    <w:p w:rsidR="00B273E3" w:rsidRPr="00285501" w:rsidRDefault="00B273E3" w:rsidP="007A18BD">
      <w:pPr>
        <w:spacing w:after="0" w:line="276" w:lineRule="auto"/>
        <w:ind w:left="426" w:hanging="142"/>
        <w:jc w:val="both"/>
        <w:rPr>
          <w:rFonts w:ascii="Times New Roman" w:hAnsi="Times New Roman" w:cs="Times New Roman"/>
        </w:rPr>
      </w:pPr>
      <w:r w:rsidRPr="006577C3">
        <w:rPr>
          <w:rFonts w:ascii="Times New Roman" w:hAnsi="Times New Roman" w:cs="Times New Roman"/>
        </w:rPr>
        <w:t xml:space="preserve">- oświetlenie pomieszczeń oraz gniazda wtykowe 230 V </w:t>
      </w:r>
    </w:p>
    <w:p w:rsidR="00B273E3" w:rsidRPr="00285501" w:rsidRDefault="00B273E3" w:rsidP="007A18BD">
      <w:pPr>
        <w:spacing w:after="0" w:line="276" w:lineRule="auto"/>
        <w:ind w:left="426" w:hanging="142"/>
        <w:jc w:val="both"/>
        <w:rPr>
          <w:rFonts w:ascii="Times New Roman" w:hAnsi="Times New Roman" w:cs="Times New Roman"/>
        </w:rPr>
      </w:pPr>
      <w:r w:rsidRPr="00285501">
        <w:rPr>
          <w:rFonts w:ascii="Times New Roman" w:hAnsi="Times New Roman" w:cs="Times New Roman"/>
        </w:rPr>
        <w:t>- instalację wodno-kanalizacyjną umożliwiającą podłączenie do sieci zewnętrznej</w:t>
      </w:r>
      <w:r w:rsidR="00D67355" w:rsidRPr="00285501">
        <w:rPr>
          <w:rFonts w:ascii="Times New Roman" w:hAnsi="Times New Roman" w:cs="Times New Roman"/>
        </w:rPr>
        <w:t xml:space="preserve"> (podgrzewacze wody)</w:t>
      </w:r>
      <w:r w:rsidRPr="00285501">
        <w:rPr>
          <w:rFonts w:ascii="Times New Roman" w:hAnsi="Times New Roman" w:cs="Times New Roman"/>
        </w:rPr>
        <w:t>,</w:t>
      </w:r>
    </w:p>
    <w:p w:rsidR="00FF6E3E" w:rsidRPr="00285501" w:rsidRDefault="00FF6E3E" w:rsidP="007A18BD">
      <w:pPr>
        <w:spacing w:after="0" w:line="276" w:lineRule="auto"/>
        <w:ind w:left="426" w:hanging="142"/>
        <w:jc w:val="both"/>
        <w:rPr>
          <w:rFonts w:ascii="Times New Roman" w:hAnsi="Times New Roman" w:cs="Times New Roman"/>
        </w:rPr>
      </w:pPr>
      <w:r w:rsidRPr="00285501">
        <w:rPr>
          <w:rFonts w:ascii="Times New Roman" w:hAnsi="Times New Roman" w:cs="Times New Roman"/>
        </w:rPr>
        <w:t>- instalację komputerową</w:t>
      </w:r>
      <w:r w:rsidR="00696F97" w:rsidRPr="00285501">
        <w:rPr>
          <w:rFonts w:ascii="Times New Roman" w:hAnsi="Times New Roman" w:cs="Times New Roman"/>
        </w:rPr>
        <w:t xml:space="preserve"> i telefoniczna</w:t>
      </w:r>
      <w:r w:rsidRPr="00285501">
        <w:rPr>
          <w:rFonts w:ascii="Times New Roman" w:hAnsi="Times New Roman" w:cs="Times New Roman"/>
        </w:rPr>
        <w:t>,</w:t>
      </w:r>
    </w:p>
    <w:p w:rsidR="00B273E3" w:rsidRPr="00285501" w:rsidRDefault="00B273E3" w:rsidP="007A18BD">
      <w:pPr>
        <w:spacing w:after="0" w:line="276" w:lineRule="auto"/>
        <w:ind w:left="426" w:hanging="142"/>
        <w:jc w:val="both"/>
        <w:rPr>
          <w:rFonts w:ascii="Times New Roman" w:hAnsi="Times New Roman" w:cs="Times New Roman"/>
        </w:rPr>
      </w:pPr>
      <w:r w:rsidRPr="00285501">
        <w:rPr>
          <w:rFonts w:ascii="Times New Roman" w:hAnsi="Times New Roman" w:cs="Times New Roman"/>
        </w:rPr>
        <w:t xml:space="preserve">- zlew w </w:t>
      </w:r>
      <w:r w:rsidR="00696F97" w:rsidRPr="00285501">
        <w:rPr>
          <w:rFonts w:ascii="Times New Roman" w:hAnsi="Times New Roman" w:cs="Times New Roman"/>
        </w:rPr>
        <w:t>aneksie kuchennym</w:t>
      </w:r>
      <w:r w:rsidRPr="00285501">
        <w:rPr>
          <w:rFonts w:ascii="Times New Roman" w:hAnsi="Times New Roman" w:cs="Times New Roman"/>
        </w:rPr>
        <w:t xml:space="preserve"> z doprowadzoną </w:t>
      </w:r>
      <w:proofErr w:type="spellStart"/>
      <w:r w:rsidRPr="00285501">
        <w:rPr>
          <w:rFonts w:ascii="Times New Roman" w:hAnsi="Times New Roman" w:cs="Times New Roman"/>
        </w:rPr>
        <w:t>wod-kan</w:t>
      </w:r>
      <w:proofErr w:type="spellEnd"/>
      <w:r w:rsidRPr="00285501">
        <w:rPr>
          <w:rFonts w:ascii="Times New Roman" w:hAnsi="Times New Roman" w:cs="Times New Roman"/>
        </w:rPr>
        <w:t>,</w:t>
      </w:r>
    </w:p>
    <w:p w:rsidR="00B273E3" w:rsidRPr="00285501" w:rsidRDefault="00B273E3" w:rsidP="007A18BD">
      <w:pPr>
        <w:spacing w:after="0" w:line="276" w:lineRule="auto"/>
        <w:ind w:left="426" w:hanging="142"/>
        <w:jc w:val="both"/>
        <w:rPr>
          <w:rFonts w:ascii="Times New Roman" w:hAnsi="Times New Roman" w:cs="Times New Roman"/>
        </w:rPr>
      </w:pPr>
      <w:r w:rsidRPr="00285501">
        <w:rPr>
          <w:rFonts w:ascii="Times New Roman" w:hAnsi="Times New Roman" w:cs="Times New Roman"/>
        </w:rPr>
        <w:t>-</w:t>
      </w:r>
      <w:r w:rsidR="00FF6E3E" w:rsidRPr="00285501">
        <w:rPr>
          <w:rFonts w:ascii="Times New Roman" w:hAnsi="Times New Roman" w:cs="Times New Roman"/>
        </w:rPr>
        <w:t xml:space="preserve"> </w:t>
      </w:r>
      <w:r w:rsidRPr="00285501">
        <w:rPr>
          <w:rFonts w:ascii="Times New Roman" w:hAnsi="Times New Roman" w:cs="Times New Roman"/>
        </w:rPr>
        <w:t>klimatyzację i wywietrzniki,</w:t>
      </w:r>
      <w:r w:rsidR="00E54DAB" w:rsidRPr="00285501">
        <w:rPr>
          <w:rFonts w:ascii="Arial Narrow" w:hAnsi="Arial Narrow" w:cs="Arial"/>
        </w:rPr>
        <w:t xml:space="preserve"> </w:t>
      </w:r>
      <w:r w:rsidR="00E54DAB" w:rsidRPr="00285501">
        <w:rPr>
          <w:rFonts w:ascii="Times New Roman" w:hAnsi="Times New Roman" w:cs="Times New Roman"/>
        </w:rPr>
        <w:t>dobrane do charakte</w:t>
      </w:r>
      <w:r w:rsidR="00D67355" w:rsidRPr="00285501">
        <w:rPr>
          <w:rFonts w:ascii="Times New Roman" w:hAnsi="Times New Roman" w:cs="Times New Roman"/>
        </w:rPr>
        <w:t>rystyki i kubatury pomieszczeń, r</w:t>
      </w:r>
      <w:r w:rsidR="00E54DAB" w:rsidRPr="00285501">
        <w:rPr>
          <w:rFonts w:ascii="Times New Roman" w:hAnsi="Times New Roman" w:cs="Times New Roman"/>
        </w:rPr>
        <w:t xml:space="preserve">ozmieszczenie klimatyzatorów w porozumieniu z Zamawiającym.  </w:t>
      </w:r>
    </w:p>
    <w:p w:rsidR="00B273E3" w:rsidRPr="00285501" w:rsidRDefault="00B273E3" w:rsidP="007A18BD">
      <w:pPr>
        <w:spacing w:after="0" w:line="276" w:lineRule="auto"/>
        <w:ind w:left="426" w:hanging="142"/>
        <w:jc w:val="both"/>
        <w:rPr>
          <w:rFonts w:ascii="Times New Roman" w:hAnsi="Times New Roman" w:cs="Times New Roman"/>
        </w:rPr>
      </w:pPr>
      <w:r w:rsidRPr="00285501">
        <w:rPr>
          <w:rFonts w:ascii="Times New Roman" w:hAnsi="Times New Roman" w:cs="Times New Roman"/>
        </w:rPr>
        <w:t xml:space="preserve">- okna PCV uchylno – </w:t>
      </w:r>
      <w:proofErr w:type="spellStart"/>
      <w:r w:rsidRPr="00285501">
        <w:rPr>
          <w:rFonts w:ascii="Times New Roman" w:hAnsi="Times New Roman" w:cs="Times New Roman"/>
        </w:rPr>
        <w:t>rozwierne</w:t>
      </w:r>
      <w:proofErr w:type="spellEnd"/>
      <w:r w:rsidRPr="00285501">
        <w:rPr>
          <w:rFonts w:ascii="Times New Roman" w:hAnsi="Times New Roman" w:cs="Times New Roman"/>
        </w:rPr>
        <w:t xml:space="preserve"> , wyposażone w rolety.</w:t>
      </w:r>
    </w:p>
    <w:p w:rsidR="00B273E3" w:rsidRPr="00285501" w:rsidRDefault="00B273E3" w:rsidP="007A18BD">
      <w:pPr>
        <w:spacing w:after="0" w:line="276" w:lineRule="auto"/>
        <w:ind w:left="426" w:hanging="142"/>
        <w:jc w:val="both"/>
        <w:rPr>
          <w:rFonts w:ascii="Times New Roman" w:hAnsi="Times New Roman" w:cs="Times New Roman"/>
        </w:rPr>
      </w:pPr>
      <w:r w:rsidRPr="00285501">
        <w:rPr>
          <w:rFonts w:ascii="Times New Roman" w:hAnsi="Times New Roman" w:cs="Times New Roman"/>
        </w:rPr>
        <w:t>- drzwi: zewnętrzne jednoskrzydłowe, stalowe, kolor do uzgodnienia,  900x2000 mm.</w:t>
      </w:r>
    </w:p>
    <w:p w:rsidR="00B273E3" w:rsidRPr="00285501" w:rsidRDefault="00B273E3" w:rsidP="007A18BD">
      <w:pPr>
        <w:spacing w:after="0" w:line="276" w:lineRule="auto"/>
        <w:ind w:left="426" w:hanging="142"/>
        <w:jc w:val="both"/>
        <w:rPr>
          <w:rFonts w:ascii="Times New Roman" w:hAnsi="Times New Roman" w:cs="Times New Roman"/>
        </w:rPr>
      </w:pPr>
      <w:r w:rsidRPr="00285501">
        <w:rPr>
          <w:rFonts w:ascii="Times New Roman" w:hAnsi="Times New Roman" w:cs="Times New Roman"/>
        </w:rPr>
        <w:t>- ogrzewanie (grzejnik elektryczny)</w:t>
      </w:r>
      <w:r w:rsidR="00E54DAB" w:rsidRPr="00285501">
        <w:rPr>
          <w:rFonts w:ascii="Arial Narrow" w:hAnsi="Arial Narrow" w:cs="Arial"/>
        </w:rPr>
        <w:t xml:space="preserve"> </w:t>
      </w:r>
      <w:r w:rsidR="00E54DAB" w:rsidRPr="00285501">
        <w:rPr>
          <w:rFonts w:ascii="Times New Roman" w:hAnsi="Times New Roman" w:cs="Times New Roman"/>
        </w:rPr>
        <w:t>dobrane do charakt</w:t>
      </w:r>
      <w:r w:rsidR="00D67355" w:rsidRPr="00285501">
        <w:rPr>
          <w:rFonts w:ascii="Times New Roman" w:hAnsi="Times New Roman" w:cs="Times New Roman"/>
        </w:rPr>
        <w:t>erystyki i kubatury pomieszczeń,</w:t>
      </w:r>
      <w:r w:rsidR="00E54DAB" w:rsidRPr="00285501">
        <w:rPr>
          <w:rFonts w:ascii="Times New Roman" w:hAnsi="Times New Roman" w:cs="Times New Roman"/>
        </w:rPr>
        <w:t xml:space="preserve"> </w:t>
      </w:r>
      <w:r w:rsidR="00D67355" w:rsidRPr="00285501">
        <w:rPr>
          <w:rFonts w:ascii="Times New Roman" w:hAnsi="Times New Roman" w:cs="Times New Roman"/>
        </w:rPr>
        <w:t>r</w:t>
      </w:r>
      <w:r w:rsidR="00E54DAB" w:rsidRPr="00285501">
        <w:rPr>
          <w:rFonts w:ascii="Times New Roman" w:hAnsi="Times New Roman" w:cs="Times New Roman"/>
        </w:rPr>
        <w:t>ozmieszczenie grzejników w porozumieniu z Zamawiającym.</w:t>
      </w:r>
    </w:p>
    <w:p w:rsidR="00B273E3" w:rsidRPr="00285501" w:rsidRDefault="00B273E3" w:rsidP="007A18BD">
      <w:pPr>
        <w:spacing w:after="0" w:line="276" w:lineRule="auto"/>
        <w:ind w:left="426" w:hanging="142"/>
        <w:jc w:val="both"/>
        <w:rPr>
          <w:rFonts w:ascii="Times New Roman" w:hAnsi="Times New Roman" w:cs="Times New Roman"/>
        </w:rPr>
      </w:pPr>
    </w:p>
    <w:p w:rsidR="00B273E3" w:rsidRPr="00285501" w:rsidRDefault="00B273E3" w:rsidP="007A18B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85501">
        <w:rPr>
          <w:rFonts w:ascii="Times New Roman" w:hAnsi="Times New Roman" w:cs="Times New Roman"/>
        </w:rPr>
        <w:t>II. Wymiary kontenera – uzależnione od układu pomieszczeń.</w:t>
      </w:r>
    </w:p>
    <w:p w:rsidR="00B273E3" w:rsidRPr="00285501" w:rsidRDefault="00B273E3" w:rsidP="007A18BD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285501">
        <w:rPr>
          <w:rFonts w:ascii="Times New Roman" w:hAnsi="Times New Roman" w:cs="Times New Roman"/>
        </w:rPr>
        <w:t>Konstrukcja: spawana rama podłogi, stropodachu oraz słupy w narożach, pokryte powłokami antykorozyjnymi.  Odprowadzenie wody deszczowej  rynnami i rurami PCV.</w:t>
      </w:r>
    </w:p>
    <w:p w:rsidR="00B273E3" w:rsidRPr="00285501" w:rsidRDefault="00B273E3" w:rsidP="007A18BD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285501">
        <w:rPr>
          <w:rFonts w:ascii="Times New Roman" w:hAnsi="Times New Roman" w:cs="Times New Roman"/>
        </w:rPr>
        <w:t>Podłoga: ocynkowana blacha trapezowa, wełna mineralna o gr. 100 mm, płyta OSB gr. 22mm, wykładzina PCV.</w:t>
      </w:r>
    </w:p>
    <w:p w:rsidR="00B273E3" w:rsidRPr="00285501" w:rsidRDefault="00B273E3" w:rsidP="007A18BD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285501">
        <w:rPr>
          <w:rFonts w:ascii="Times New Roman" w:hAnsi="Times New Roman" w:cs="Times New Roman"/>
        </w:rPr>
        <w:t xml:space="preserve">Stropodach: blacha ocynkowana, płyta wiórowa gr. 12 mm, wełna mineralna gr. 100 mm, płyta laminowana </w:t>
      </w:r>
      <w:r w:rsidR="00486220" w:rsidRPr="00285501">
        <w:rPr>
          <w:rFonts w:ascii="Times New Roman" w:hAnsi="Times New Roman" w:cs="Times New Roman"/>
        </w:rPr>
        <w:t>(kolor do uzgodnienia)</w:t>
      </w:r>
      <w:r w:rsidRPr="00285501">
        <w:rPr>
          <w:rFonts w:ascii="Times New Roman" w:hAnsi="Times New Roman" w:cs="Times New Roman"/>
        </w:rPr>
        <w:t xml:space="preserve"> gr. 12 mm.</w:t>
      </w:r>
    </w:p>
    <w:p w:rsidR="00B273E3" w:rsidRPr="00285501" w:rsidRDefault="00B273E3" w:rsidP="007A18BD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285501">
        <w:rPr>
          <w:rFonts w:ascii="Times New Roman" w:hAnsi="Times New Roman" w:cs="Times New Roman"/>
        </w:rPr>
        <w:t xml:space="preserve">Ściany zewnętrzne (panele) o warstwach: </w:t>
      </w:r>
      <w:proofErr w:type="spellStart"/>
      <w:r w:rsidRPr="00285501">
        <w:rPr>
          <w:rFonts w:ascii="Times New Roman" w:hAnsi="Times New Roman" w:cs="Times New Roman"/>
        </w:rPr>
        <w:t>trapezowana</w:t>
      </w:r>
      <w:proofErr w:type="spellEnd"/>
      <w:r w:rsidRPr="00285501">
        <w:rPr>
          <w:rFonts w:ascii="Times New Roman" w:hAnsi="Times New Roman" w:cs="Times New Roman"/>
        </w:rPr>
        <w:t xml:space="preserve"> blacha lakierowana (kolor do uzgodnienia), wełna mineralna gr. 100 mm, folia paroizolacyjna, płyta laminowana  </w:t>
      </w:r>
      <w:r w:rsidR="00486220" w:rsidRPr="00285501">
        <w:rPr>
          <w:rFonts w:ascii="Times New Roman" w:hAnsi="Times New Roman" w:cs="Times New Roman"/>
        </w:rPr>
        <w:t>(kolor do uzgodnienia),</w:t>
      </w:r>
      <w:r w:rsidRPr="00285501">
        <w:rPr>
          <w:rFonts w:ascii="Times New Roman" w:hAnsi="Times New Roman" w:cs="Times New Roman"/>
        </w:rPr>
        <w:t xml:space="preserve"> gr.12 </w:t>
      </w:r>
      <w:proofErr w:type="spellStart"/>
      <w:r w:rsidRPr="00285501">
        <w:rPr>
          <w:rFonts w:ascii="Times New Roman" w:hAnsi="Times New Roman" w:cs="Times New Roman"/>
        </w:rPr>
        <w:t>mm</w:t>
      </w:r>
      <w:proofErr w:type="spellEnd"/>
      <w:r w:rsidRPr="00285501">
        <w:rPr>
          <w:rFonts w:ascii="Times New Roman" w:hAnsi="Times New Roman" w:cs="Times New Roman"/>
        </w:rPr>
        <w:t>.</w:t>
      </w:r>
    </w:p>
    <w:p w:rsidR="00BF4F0F" w:rsidRPr="00285501" w:rsidRDefault="00BF4F0F" w:rsidP="003B5705">
      <w:pPr>
        <w:jc w:val="both"/>
        <w:rPr>
          <w:rFonts w:ascii="Times New Roman" w:hAnsi="Times New Roman" w:cs="Times New Roman"/>
        </w:rPr>
      </w:pPr>
    </w:p>
    <w:p w:rsidR="00BF4F0F" w:rsidRPr="00280025" w:rsidRDefault="00BF4F0F" w:rsidP="00BF4F0F">
      <w:pPr>
        <w:tabs>
          <w:tab w:val="center" w:pos="6946"/>
        </w:tabs>
        <w:ind w:left="360"/>
        <w:rPr>
          <w:b/>
          <w:i/>
        </w:rPr>
      </w:pPr>
      <w:r w:rsidRPr="00280025">
        <w:rPr>
          <w:b/>
        </w:rPr>
        <w:t>............................ ,dn. ..............                                                     ……....................................</w:t>
      </w:r>
      <w:r w:rsidRPr="00280025">
        <w:rPr>
          <w:b/>
        </w:rPr>
        <w:tab/>
        <w:t xml:space="preserve">          </w:t>
      </w:r>
    </w:p>
    <w:p w:rsidR="00BF4F0F" w:rsidRPr="00BD2798" w:rsidRDefault="00BF4F0F" w:rsidP="00BF4F0F">
      <w:pPr>
        <w:pStyle w:val="Stopka"/>
        <w:tabs>
          <w:tab w:val="clear" w:pos="4536"/>
          <w:tab w:val="clear" w:pos="9072"/>
        </w:tabs>
      </w:pPr>
      <w:r>
        <w:t xml:space="preserve">                                                                                                    </w:t>
      </w:r>
      <w:r w:rsidRPr="00BD2798">
        <w:rPr>
          <w:i/>
          <w:sz w:val="22"/>
          <w:szCs w:val="22"/>
        </w:rPr>
        <w:t>Podpis i pieczęć Wykonawcy</w:t>
      </w:r>
      <w:r w:rsidRPr="00BD2798">
        <w:t xml:space="preserve"> </w:t>
      </w:r>
    </w:p>
    <w:p w:rsidR="00BF4F0F" w:rsidRDefault="00BF4F0F" w:rsidP="00BF4F0F"/>
    <w:p w:rsidR="00BF4F0F" w:rsidRPr="00C41B84" w:rsidRDefault="00BF4F0F" w:rsidP="003B5705">
      <w:pPr>
        <w:jc w:val="both"/>
        <w:rPr>
          <w:rFonts w:ascii="Times New Roman" w:hAnsi="Times New Roman" w:cs="Times New Roman"/>
        </w:rPr>
      </w:pPr>
    </w:p>
    <w:sectPr w:rsidR="00BF4F0F" w:rsidRPr="00C41B84" w:rsidSect="00B273E3"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5325"/>
    <w:multiLevelType w:val="hybridMultilevel"/>
    <w:tmpl w:val="05F84A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F1A89"/>
    <w:multiLevelType w:val="hybridMultilevel"/>
    <w:tmpl w:val="E370DDF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67CA1"/>
    <w:multiLevelType w:val="hybridMultilevel"/>
    <w:tmpl w:val="1012EC44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4D824197"/>
    <w:multiLevelType w:val="hybridMultilevel"/>
    <w:tmpl w:val="F3DA9630"/>
    <w:lvl w:ilvl="0" w:tplc="8CD443C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8CD443C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2F36EF5"/>
    <w:multiLevelType w:val="hybridMultilevel"/>
    <w:tmpl w:val="C7EC4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80286"/>
    <w:multiLevelType w:val="hybridMultilevel"/>
    <w:tmpl w:val="7CE26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513B"/>
    <w:rsid w:val="00034B43"/>
    <w:rsid w:val="000854C9"/>
    <w:rsid w:val="001B47B3"/>
    <w:rsid w:val="001F6718"/>
    <w:rsid w:val="00226D15"/>
    <w:rsid w:val="00256C60"/>
    <w:rsid w:val="00285501"/>
    <w:rsid w:val="002E55E3"/>
    <w:rsid w:val="003B5705"/>
    <w:rsid w:val="003F7DFB"/>
    <w:rsid w:val="004324DB"/>
    <w:rsid w:val="00486220"/>
    <w:rsid w:val="0049513B"/>
    <w:rsid w:val="0060421F"/>
    <w:rsid w:val="006577C3"/>
    <w:rsid w:val="00696F97"/>
    <w:rsid w:val="00706280"/>
    <w:rsid w:val="007672E5"/>
    <w:rsid w:val="007A18BD"/>
    <w:rsid w:val="00922A5C"/>
    <w:rsid w:val="00980CD1"/>
    <w:rsid w:val="009E3099"/>
    <w:rsid w:val="00A83208"/>
    <w:rsid w:val="00B273E3"/>
    <w:rsid w:val="00BF4F0F"/>
    <w:rsid w:val="00C109EB"/>
    <w:rsid w:val="00C242E5"/>
    <w:rsid w:val="00C41B84"/>
    <w:rsid w:val="00C55C80"/>
    <w:rsid w:val="00CD782E"/>
    <w:rsid w:val="00D3039E"/>
    <w:rsid w:val="00D67355"/>
    <w:rsid w:val="00E0673F"/>
    <w:rsid w:val="00E3163E"/>
    <w:rsid w:val="00E54DAB"/>
    <w:rsid w:val="00FC5051"/>
    <w:rsid w:val="00FF6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3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51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7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DFB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rsid w:val="00BF4F0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BF4F0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Korzeniowska</dc:creator>
  <cp:lastModifiedBy>Windows User</cp:lastModifiedBy>
  <cp:revision>6</cp:revision>
  <cp:lastPrinted>2020-04-08T08:17:00Z</cp:lastPrinted>
  <dcterms:created xsi:type="dcterms:W3CDTF">2020-04-14T12:30:00Z</dcterms:created>
  <dcterms:modified xsi:type="dcterms:W3CDTF">2020-04-14T16:14:00Z</dcterms:modified>
</cp:coreProperties>
</file>