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5117"/>
        <w:gridCol w:w="992"/>
        <w:gridCol w:w="1330"/>
      </w:tblGrid>
      <w:tr w:rsidR="00B102BE" w:rsidRPr="00B102BE" w:rsidTr="000E202A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B102BE" w:rsidRPr="00B102BE" w:rsidRDefault="00B102BE" w:rsidP="00B102BE">
            <w:pPr>
              <w:tabs>
                <w:tab w:val="left" w:pos="3315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54678CE" wp14:editId="5B955D56">
                  <wp:extent cx="971550" cy="971550"/>
                  <wp:effectExtent l="0" t="0" r="0" b="0"/>
                  <wp:docPr id="3" name="Obraz 3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B102BE" w:rsidRPr="00B102BE" w:rsidRDefault="00B102BE" w:rsidP="000E202A">
            <w:pPr>
              <w:ind w:firstLine="14"/>
              <w:jc w:val="center"/>
              <w:rPr>
                <w:b/>
                <w:bCs/>
                <w:sz w:val="36"/>
                <w:szCs w:val="36"/>
              </w:rPr>
            </w:pPr>
            <w:r w:rsidRPr="00B102BE">
              <w:rPr>
                <w:b/>
                <w:bCs/>
                <w:sz w:val="36"/>
                <w:szCs w:val="36"/>
              </w:rPr>
              <w:t>SZPITAL SPECJALISTYCZNY w JAŚLE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102BE" w:rsidRPr="00B102BE" w:rsidRDefault="00B102BE" w:rsidP="00B102BE">
            <w:pPr>
              <w:jc w:val="center"/>
              <w:rPr>
                <w:sz w:val="48"/>
                <w:szCs w:val="20"/>
              </w:rPr>
            </w:pPr>
            <w:r>
              <w:rPr>
                <w:noProof/>
                <w:sz w:val="48"/>
                <w:szCs w:val="20"/>
              </w:rPr>
              <w:drawing>
                <wp:inline distT="0" distB="0" distL="0" distR="0" wp14:anchorId="0C2A98AB" wp14:editId="592F853A">
                  <wp:extent cx="552450" cy="552450"/>
                  <wp:effectExtent l="0" t="0" r="0" b="0"/>
                  <wp:docPr id="2" name="Obraz 2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B102BE" w:rsidRPr="00B102BE" w:rsidRDefault="00B102BE" w:rsidP="00B102BE">
            <w:pPr>
              <w:jc w:val="center"/>
              <w:rPr>
                <w:sz w:val="48"/>
                <w:szCs w:val="20"/>
              </w:rPr>
            </w:pPr>
            <w:r>
              <w:rPr>
                <w:noProof/>
                <w:sz w:val="48"/>
                <w:szCs w:val="20"/>
              </w:rPr>
              <w:drawing>
                <wp:inline distT="0" distB="0" distL="0" distR="0" wp14:anchorId="0F16E940" wp14:editId="7CFEF44B">
                  <wp:extent cx="552450" cy="552450"/>
                  <wp:effectExtent l="0" t="0" r="0" b="0"/>
                  <wp:docPr id="1" name="Obraz 1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BE" w:rsidRPr="00B102BE" w:rsidTr="000E202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B102BE" w:rsidRPr="00B102BE" w:rsidRDefault="00B102BE" w:rsidP="00B102BE">
            <w:pPr>
              <w:tabs>
                <w:tab w:val="left" w:pos="3315"/>
              </w:tabs>
              <w:ind w:left="397"/>
              <w:rPr>
                <w:szCs w:val="20"/>
              </w:rPr>
            </w:pPr>
          </w:p>
        </w:tc>
        <w:tc>
          <w:tcPr>
            <w:tcW w:w="5117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102BE" w:rsidRPr="00B102BE" w:rsidRDefault="00B102BE" w:rsidP="00B10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B102BE" w:rsidRPr="00B102BE" w:rsidRDefault="00B102BE" w:rsidP="00B102BE">
            <w:pPr>
              <w:spacing w:before="20" w:after="20"/>
              <w:jc w:val="center"/>
              <w:rPr>
                <w:sz w:val="48"/>
                <w:szCs w:val="20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B102BE" w:rsidRPr="00B102BE" w:rsidRDefault="00B102BE" w:rsidP="00B102BE">
            <w:pPr>
              <w:jc w:val="center"/>
              <w:rPr>
                <w:sz w:val="16"/>
                <w:szCs w:val="16"/>
              </w:rPr>
            </w:pPr>
            <w:r w:rsidRPr="00B102BE">
              <w:rPr>
                <w:sz w:val="16"/>
                <w:szCs w:val="16"/>
              </w:rPr>
              <w:t>ISO 9001:2008</w:t>
            </w:r>
          </w:p>
          <w:p w:rsidR="00B102BE" w:rsidRPr="00B102BE" w:rsidRDefault="00B102BE" w:rsidP="00B102BE">
            <w:pPr>
              <w:jc w:val="center"/>
              <w:rPr>
                <w:sz w:val="20"/>
                <w:szCs w:val="20"/>
              </w:rPr>
            </w:pPr>
            <w:r w:rsidRPr="00B102BE">
              <w:rPr>
                <w:sz w:val="16"/>
                <w:szCs w:val="16"/>
              </w:rPr>
              <w:t>9122.SZPI</w:t>
            </w:r>
          </w:p>
        </w:tc>
      </w:tr>
    </w:tbl>
    <w:p w:rsidR="00B102BE" w:rsidRDefault="00B102BE" w:rsidP="00434521">
      <w:pPr>
        <w:ind w:right="21"/>
      </w:pPr>
    </w:p>
    <w:p w:rsidR="008F392E" w:rsidRPr="00434521" w:rsidRDefault="008F392E" w:rsidP="00434521">
      <w:pPr>
        <w:ind w:right="21"/>
      </w:pPr>
      <w:r w:rsidRPr="008F392E">
        <w:t xml:space="preserve">Znak postępowania: </w:t>
      </w:r>
      <w:r w:rsidR="00A746CB">
        <w:t>PN/</w:t>
      </w:r>
      <w:r w:rsidR="00CA4737">
        <w:t>3</w:t>
      </w:r>
      <w:r w:rsidR="00B102BE">
        <w:t>6</w:t>
      </w:r>
      <w:r w:rsidR="00A830F2" w:rsidRPr="00A830F2">
        <w:t>/2018</w:t>
      </w:r>
      <w:r>
        <w:tab/>
      </w:r>
      <w:r>
        <w:tab/>
      </w:r>
      <w:r>
        <w:tab/>
      </w:r>
      <w:r>
        <w:tab/>
      </w:r>
      <w:r w:rsidR="009F4ADF">
        <w:t xml:space="preserve">                   </w:t>
      </w:r>
      <w:r w:rsidR="00B102BE">
        <w:t>Jasło, dn. 08.10</w:t>
      </w:r>
      <w:r>
        <w:t xml:space="preserve">.2018 r. </w:t>
      </w:r>
    </w:p>
    <w:p w:rsidR="008F392E" w:rsidRDefault="008F392E" w:rsidP="008F392E">
      <w:pPr>
        <w:pStyle w:val="Heading1"/>
        <w:keepNext/>
        <w:keepLines/>
        <w:shd w:val="clear" w:color="auto" w:fill="auto"/>
        <w:spacing w:before="0" w:after="0" w:line="240" w:lineRule="auto"/>
        <w:outlineLvl w:val="9"/>
        <w:rPr>
          <w:b/>
          <w:i w:val="0"/>
          <w:sz w:val="24"/>
          <w:szCs w:val="24"/>
        </w:rPr>
      </w:pPr>
    </w:p>
    <w:p w:rsidR="005474EB" w:rsidRDefault="005474EB" w:rsidP="00A830F2">
      <w:pPr>
        <w:pStyle w:val="Heading1"/>
        <w:keepNext/>
        <w:keepLines/>
        <w:shd w:val="clear" w:color="auto" w:fill="auto"/>
        <w:spacing w:before="0" w:after="0" w:line="240" w:lineRule="auto"/>
        <w:outlineLvl w:val="9"/>
        <w:rPr>
          <w:b/>
          <w:i w:val="0"/>
          <w:sz w:val="24"/>
          <w:szCs w:val="24"/>
        </w:rPr>
      </w:pPr>
    </w:p>
    <w:p w:rsidR="005474EB" w:rsidRDefault="005474EB" w:rsidP="00A830F2">
      <w:pPr>
        <w:pStyle w:val="Heading1"/>
        <w:keepNext/>
        <w:keepLines/>
        <w:shd w:val="clear" w:color="auto" w:fill="auto"/>
        <w:spacing w:before="0" w:after="0" w:line="240" w:lineRule="auto"/>
        <w:outlineLvl w:val="9"/>
        <w:rPr>
          <w:b/>
          <w:i w:val="0"/>
          <w:sz w:val="24"/>
          <w:szCs w:val="24"/>
        </w:rPr>
      </w:pPr>
    </w:p>
    <w:p w:rsidR="00B102BE" w:rsidRPr="00B102BE" w:rsidRDefault="008F392E" w:rsidP="00A830F2">
      <w:pPr>
        <w:pStyle w:val="Heading1"/>
        <w:keepNext/>
        <w:keepLines/>
        <w:shd w:val="clear" w:color="auto" w:fill="auto"/>
        <w:spacing w:before="0" w:after="0" w:line="240" w:lineRule="auto"/>
        <w:outlineLvl w:val="9"/>
        <w:rPr>
          <w:b/>
          <w:i w:val="0"/>
        </w:rPr>
      </w:pPr>
      <w:r w:rsidRPr="00B102BE">
        <w:rPr>
          <w:b/>
          <w:i w:val="0"/>
        </w:rPr>
        <w:t>Zawiadomienie o unieważnieniu postępowania</w:t>
      </w:r>
      <w:r w:rsidR="00B102BE" w:rsidRPr="00B102BE">
        <w:rPr>
          <w:b/>
          <w:i w:val="0"/>
        </w:rPr>
        <w:t xml:space="preserve"> </w:t>
      </w:r>
    </w:p>
    <w:p w:rsidR="008F392E" w:rsidRPr="00B102BE" w:rsidRDefault="00B102BE" w:rsidP="00A830F2">
      <w:pPr>
        <w:pStyle w:val="Heading1"/>
        <w:keepNext/>
        <w:keepLines/>
        <w:shd w:val="clear" w:color="auto" w:fill="auto"/>
        <w:spacing w:before="0" w:after="0" w:line="240" w:lineRule="auto"/>
        <w:outlineLvl w:val="9"/>
        <w:rPr>
          <w:b/>
          <w:i w:val="0"/>
        </w:rPr>
      </w:pPr>
      <w:r w:rsidRPr="00B102BE">
        <w:rPr>
          <w:b/>
          <w:i w:val="0"/>
        </w:rPr>
        <w:t>na Pakiet 6 i Pakiet 8.</w:t>
      </w:r>
    </w:p>
    <w:p w:rsidR="008F392E" w:rsidRDefault="008F392E" w:rsidP="00A746CB">
      <w:pPr>
        <w:pStyle w:val="Heading1"/>
        <w:keepNext/>
        <w:keepLines/>
        <w:spacing w:before="0" w:after="0" w:line="240" w:lineRule="auto"/>
        <w:jc w:val="left"/>
        <w:rPr>
          <w:b/>
          <w:i w:val="0"/>
          <w:sz w:val="24"/>
          <w:szCs w:val="24"/>
        </w:rPr>
      </w:pPr>
    </w:p>
    <w:p w:rsidR="00016854" w:rsidRDefault="00016854" w:rsidP="008F392E">
      <w:pPr>
        <w:pStyle w:val="Heading1"/>
        <w:keepNext/>
        <w:keepLines/>
        <w:shd w:val="clear" w:color="auto" w:fill="auto"/>
        <w:spacing w:before="0" w:after="0" w:line="240" w:lineRule="auto"/>
        <w:outlineLvl w:val="9"/>
        <w:rPr>
          <w:b/>
          <w:i w:val="0"/>
          <w:sz w:val="24"/>
          <w:szCs w:val="24"/>
        </w:rPr>
      </w:pPr>
    </w:p>
    <w:p w:rsidR="005474EB" w:rsidRPr="008F392E" w:rsidRDefault="005474EB" w:rsidP="008F392E">
      <w:pPr>
        <w:pStyle w:val="Heading1"/>
        <w:keepNext/>
        <w:keepLines/>
        <w:shd w:val="clear" w:color="auto" w:fill="auto"/>
        <w:spacing w:before="0" w:after="0" w:line="240" w:lineRule="auto"/>
        <w:outlineLvl w:val="9"/>
        <w:rPr>
          <w:b/>
          <w:i w:val="0"/>
          <w:sz w:val="24"/>
          <w:szCs w:val="24"/>
        </w:rPr>
      </w:pPr>
    </w:p>
    <w:p w:rsidR="008F392E" w:rsidRPr="00A746CB" w:rsidRDefault="00356FEC" w:rsidP="00A746CB">
      <w:pPr>
        <w:jc w:val="both"/>
        <w:rPr>
          <w:rFonts w:eastAsia="Arial Unicode MS"/>
          <w:b/>
          <w:iCs/>
          <w:color w:val="000000"/>
          <w:u w:color="000000"/>
          <w:lang w:bidi="pl-PL"/>
        </w:rPr>
      </w:pPr>
      <w:r>
        <w:t xml:space="preserve">Działając na podstawie art. 92 ust 2 oraz </w:t>
      </w:r>
      <w:r w:rsidR="008F392E" w:rsidRPr="008F392E">
        <w:t xml:space="preserve">art. 93 ust. 3 ustawy z dnia 29 stycznia 2004r. Prawo zamówień publicznych (Dz. U. z 2017 r. poz. 1579 z </w:t>
      </w:r>
      <w:proofErr w:type="spellStart"/>
      <w:r w:rsidR="008F392E" w:rsidRPr="008F392E">
        <w:t>późn</w:t>
      </w:r>
      <w:proofErr w:type="spellEnd"/>
      <w:r w:rsidR="008F392E" w:rsidRPr="008F392E">
        <w:t xml:space="preserve">. </w:t>
      </w:r>
      <w:proofErr w:type="spellStart"/>
      <w:r w:rsidR="008F392E" w:rsidRPr="008F392E">
        <w:t>zm</w:t>
      </w:r>
      <w:proofErr w:type="spellEnd"/>
      <w:r w:rsidR="008F392E" w:rsidRPr="008F392E">
        <w:t>) informuję o unieważnieniu postępowania w sprawie udzielenia zamówienia publ</w:t>
      </w:r>
      <w:r w:rsidR="008F392E">
        <w:t xml:space="preserve">icznego, znak: </w:t>
      </w:r>
      <w:r w:rsidR="00A746CB">
        <w:t>PN/3</w:t>
      </w:r>
      <w:r w:rsidR="00B102BE">
        <w:t>6</w:t>
      </w:r>
      <w:r w:rsidR="00A830F2" w:rsidRPr="00A830F2">
        <w:t>/2018</w:t>
      </w:r>
      <w:r w:rsidR="008F392E" w:rsidRPr="008F392E">
        <w:t xml:space="preserve">, pod nazwą </w:t>
      </w:r>
      <w:r w:rsidR="008F392E" w:rsidRPr="008F392E">
        <w:rPr>
          <w:b/>
          <w:i/>
        </w:rPr>
        <w:t>„</w:t>
      </w:r>
      <w:r w:rsidR="00B102BE">
        <w:rPr>
          <w:rStyle w:val="Bodytext2Italic"/>
          <w:rFonts w:eastAsia="Arial Unicode MS"/>
          <w:b/>
          <w:i w:val="0"/>
          <w:sz w:val="24"/>
          <w:szCs w:val="24"/>
        </w:rPr>
        <w:t xml:space="preserve">dostawa aparatury medycznej dla Oddziału Anestezjologii i Intensywnej Terapii </w:t>
      </w:r>
      <w:r w:rsidR="00A746CB" w:rsidRPr="00A746CB">
        <w:rPr>
          <w:rStyle w:val="Bodytext2Italic"/>
          <w:rFonts w:eastAsia="Arial Unicode MS"/>
          <w:b/>
          <w:i w:val="0"/>
          <w:sz w:val="24"/>
          <w:szCs w:val="24"/>
        </w:rPr>
        <w:t xml:space="preserve"> Szpitala Specjalistycznego w Jaśle”</w:t>
      </w:r>
      <w:r w:rsidR="00B102BE">
        <w:rPr>
          <w:rStyle w:val="Bodytext2Italic"/>
          <w:rFonts w:eastAsia="Arial Unicode MS"/>
          <w:b/>
          <w:i w:val="0"/>
          <w:sz w:val="24"/>
          <w:szCs w:val="24"/>
        </w:rPr>
        <w:t xml:space="preserve"> – Pakiet 6 i Pakiet 8</w:t>
      </w:r>
      <w:r w:rsidR="004F449A" w:rsidRPr="004F449A">
        <w:rPr>
          <w:rStyle w:val="Bodytext2Italic"/>
          <w:rFonts w:eastAsia="Arial Unicode MS"/>
          <w:i w:val="0"/>
          <w:sz w:val="24"/>
          <w:szCs w:val="24"/>
        </w:rPr>
        <w:t xml:space="preserve"> </w:t>
      </w:r>
      <w:r w:rsidR="008F392E" w:rsidRPr="00A830F2">
        <w:rPr>
          <w:rStyle w:val="Bodytext2Italic"/>
          <w:rFonts w:eastAsia="Arial Unicode MS"/>
          <w:i w:val="0"/>
          <w:sz w:val="24"/>
          <w:szCs w:val="24"/>
        </w:rPr>
        <w:t>(ogłoszenie o z</w:t>
      </w:r>
      <w:r w:rsidR="00B102BE">
        <w:rPr>
          <w:rStyle w:val="Bodytext2Italic"/>
          <w:rFonts w:eastAsia="Arial Unicode MS"/>
          <w:i w:val="0"/>
          <w:sz w:val="24"/>
          <w:szCs w:val="24"/>
        </w:rPr>
        <w:t>amówieniu opublikowane w dniu 26</w:t>
      </w:r>
      <w:r w:rsidR="00A746CB">
        <w:rPr>
          <w:rStyle w:val="Bodytext2Italic"/>
          <w:rFonts w:eastAsia="Arial Unicode MS"/>
          <w:i w:val="0"/>
          <w:sz w:val="24"/>
          <w:szCs w:val="24"/>
        </w:rPr>
        <w:t>.0</w:t>
      </w:r>
      <w:r w:rsidR="00B102BE">
        <w:rPr>
          <w:rStyle w:val="Bodytext2Italic"/>
          <w:rFonts w:eastAsia="Arial Unicode MS"/>
          <w:i w:val="0"/>
          <w:sz w:val="24"/>
          <w:szCs w:val="24"/>
        </w:rPr>
        <w:t>9</w:t>
      </w:r>
      <w:r w:rsidR="008F392E" w:rsidRPr="00A830F2">
        <w:rPr>
          <w:rStyle w:val="Bodytext2Italic"/>
          <w:rFonts w:eastAsia="Arial Unicode MS"/>
          <w:i w:val="0"/>
          <w:sz w:val="24"/>
          <w:szCs w:val="24"/>
        </w:rPr>
        <w:t xml:space="preserve">.2018 r. nr </w:t>
      </w:r>
      <w:r w:rsidR="00B102BE">
        <w:rPr>
          <w:rStyle w:val="Bodytext2Italic"/>
          <w:rFonts w:eastAsia="Arial Unicode MS"/>
          <w:i w:val="0"/>
          <w:sz w:val="24"/>
          <w:szCs w:val="24"/>
        </w:rPr>
        <w:t>620993</w:t>
      </w:r>
      <w:r w:rsidR="00A746CB" w:rsidRPr="00A746CB">
        <w:rPr>
          <w:rStyle w:val="Bodytext2Italic"/>
          <w:rFonts w:eastAsia="Arial Unicode MS"/>
          <w:i w:val="0"/>
          <w:sz w:val="24"/>
          <w:szCs w:val="24"/>
        </w:rPr>
        <w:t>-N–2018</w:t>
      </w:r>
      <w:r w:rsidR="00E425F5">
        <w:rPr>
          <w:rStyle w:val="Bodytext2Italic"/>
          <w:rFonts w:eastAsia="Arial Unicode MS"/>
          <w:i w:val="0"/>
          <w:sz w:val="24"/>
          <w:szCs w:val="24"/>
        </w:rPr>
        <w:t>).</w:t>
      </w:r>
    </w:p>
    <w:p w:rsidR="008F392E" w:rsidRPr="008F392E" w:rsidRDefault="008F392E" w:rsidP="008F392E"/>
    <w:p w:rsidR="00D40B2A" w:rsidRPr="00A830F2" w:rsidRDefault="00D40B2A" w:rsidP="00D40B2A">
      <w:pPr>
        <w:jc w:val="both"/>
        <w:rPr>
          <w:u w:val="single"/>
        </w:rPr>
      </w:pPr>
      <w:r w:rsidRPr="00A830F2">
        <w:rPr>
          <w:rStyle w:val="Bodytext2"/>
          <w:rFonts w:eastAsia="Arial Unicode MS"/>
          <w:sz w:val="24"/>
          <w:szCs w:val="24"/>
        </w:rPr>
        <w:t>Podstawa prawna:</w:t>
      </w:r>
    </w:p>
    <w:p w:rsidR="00D40B2A" w:rsidRDefault="00D40B2A" w:rsidP="00D40B2A">
      <w:pPr>
        <w:jc w:val="both"/>
      </w:pPr>
    </w:p>
    <w:p w:rsidR="00D40B2A" w:rsidRPr="008F392E" w:rsidRDefault="00D40B2A" w:rsidP="00D40B2A">
      <w:pPr>
        <w:jc w:val="both"/>
      </w:pPr>
      <w:r>
        <w:t>Art. 93 ust. 1 pkt 1</w:t>
      </w:r>
      <w:r w:rsidRPr="008F392E">
        <w:t xml:space="preserve"> ustawy z dnia 29 stycznia 2004r. Prawo zamówień publicznych (Dz. U. z 2017</w:t>
      </w:r>
      <w:r>
        <w:t xml:space="preserve"> </w:t>
      </w:r>
      <w:r w:rsidRPr="008F392E">
        <w:t xml:space="preserve">r., poz. 1579 z </w:t>
      </w:r>
      <w:proofErr w:type="spellStart"/>
      <w:r w:rsidRPr="008F392E">
        <w:t>późń</w:t>
      </w:r>
      <w:proofErr w:type="spellEnd"/>
      <w:r w:rsidRPr="008F392E">
        <w:t xml:space="preserve">. zm.) </w:t>
      </w:r>
      <w:r>
        <w:t>– w postępowaniu o udzielenie zamówienia nie złożono żadnej oferty niepodlegającej odrzuceniu</w:t>
      </w:r>
      <w:r w:rsidRPr="008F392E">
        <w:t>.</w:t>
      </w:r>
    </w:p>
    <w:p w:rsidR="00D40B2A" w:rsidRPr="008F392E" w:rsidRDefault="00D40B2A" w:rsidP="00D40B2A"/>
    <w:p w:rsidR="00D40B2A" w:rsidRPr="002269C3" w:rsidRDefault="00D40B2A" w:rsidP="00D40B2A">
      <w:pPr>
        <w:jc w:val="both"/>
        <w:rPr>
          <w:i/>
        </w:rPr>
      </w:pPr>
      <w:r w:rsidRPr="002269C3">
        <w:rPr>
          <w:rStyle w:val="Bodytext2"/>
          <w:rFonts w:eastAsia="Arial Unicode MS"/>
          <w:sz w:val="24"/>
          <w:szCs w:val="24"/>
        </w:rPr>
        <w:t>Uzasadnienie faktyczne:</w:t>
      </w:r>
      <w:r w:rsidRPr="002269C3">
        <w:t xml:space="preserve"> Zamawiający wszczął postępowanie w trybie prze</w:t>
      </w:r>
      <w:r w:rsidR="00B102BE">
        <w:t>targu nieograniczonego w dniu 26</w:t>
      </w:r>
      <w:r>
        <w:t>.0</w:t>
      </w:r>
      <w:r w:rsidR="00B102BE">
        <w:t>9</w:t>
      </w:r>
      <w:r w:rsidRPr="002269C3">
        <w:t xml:space="preserve">.2018 r. </w:t>
      </w:r>
      <w:r>
        <w:t xml:space="preserve">zamieszczając na stronie internetowej ogłoszenie opublikowane w Biuletynie Zamówień Publicznych nr </w:t>
      </w:r>
      <w:r w:rsidR="00B102BE">
        <w:rPr>
          <w:rStyle w:val="Bodytext2Italic"/>
          <w:rFonts w:eastAsia="Arial Unicode MS"/>
          <w:i w:val="0"/>
          <w:sz w:val="24"/>
          <w:szCs w:val="24"/>
        </w:rPr>
        <w:t>620993</w:t>
      </w:r>
      <w:r w:rsidRPr="00A746CB">
        <w:rPr>
          <w:rStyle w:val="Bodytext2Italic"/>
          <w:rFonts w:eastAsia="Arial Unicode MS"/>
          <w:i w:val="0"/>
          <w:sz w:val="24"/>
          <w:szCs w:val="24"/>
        </w:rPr>
        <w:t>-N–2018</w:t>
      </w:r>
      <w:r>
        <w:rPr>
          <w:rStyle w:val="Bodytext2Italic"/>
          <w:rFonts w:eastAsia="Arial Unicode MS"/>
          <w:i w:val="0"/>
          <w:sz w:val="24"/>
          <w:szCs w:val="24"/>
        </w:rPr>
        <w:t xml:space="preserve"> oraz Specyfikację Istotnych Warunków Zamówienia znak PN/3</w:t>
      </w:r>
      <w:r w:rsidR="00B102BE">
        <w:rPr>
          <w:rStyle w:val="Bodytext2Italic"/>
          <w:rFonts w:eastAsia="Arial Unicode MS"/>
          <w:i w:val="0"/>
          <w:sz w:val="24"/>
          <w:szCs w:val="24"/>
        </w:rPr>
        <w:t>6</w:t>
      </w:r>
      <w:r>
        <w:rPr>
          <w:rStyle w:val="Bodytext2Italic"/>
          <w:rFonts w:eastAsia="Arial Unicode MS"/>
          <w:i w:val="0"/>
          <w:sz w:val="24"/>
          <w:szCs w:val="24"/>
        </w:rPr>
        <w:t>/2018.</w:t>
      </w:r>
    </w:p>
    <w:p w:rsidR="00D40B2A" w:rsidRPr="008F392E" w:rsidRDefault="00D40B2A" w:rsidP="00D40B2A">
      <w:pPr>
        <w:jc w:val="both"/>
      </w:pPr>
      <w:r>
        <w:t>Ostateczny termin składania ofert w t</w:t>
      </w:r>
      <w:r w:rsidR="00B102BE">
        <w:t>ym postępowaniu upłynął w dniu 08.10</w:t>
      </w:r>
      <w:r>
        <w:t>.2018 r. o godz. 1</w:t>
      </w:r>
      <w:r w:rsidR="00B102BE">
        <w:t>1</w:t>
      </w:r>
      <w:r>
        <w:t>:00.</w:t>
      </w:r>
    </w:p>
    <w:p w:rsidR="00D40B2A" w:rsidRDefault="00D40B2A" w:rsidP="00D40B2A">
      <w:pPr>
        <w:jc w:val="both"/>
        <w:rPr>
          <w:rStyle w:val="Bodytext2Italic"/>
          <w:rFonts w:eastAsia="Arial Unicode MS"/>
          <w:i w:val="0"/>
          <w:sz w:val="24"/>
          <w:szCs w:val="24"/>
        </w:rPr>
      </w:pPr>
      <w:r w:rsidRPr="002269C3">
        <w:rPr>
          <w:rStyle w:val="Bodytext2Italic"/>
          <w:rFonts w:eastAsia="Arial Unicode MS"/>
          <w:i w:val="0"/>
          <w:sz w:val="24"/>
          <w:szCs w:val="24"/>
        </w:rPr>
        <w:t>Do upływy</w:t>
      </w:r>
      <w:r>
        <w:rPr>
          <w:rStyle w:val="Bodytext2Italic"/>
          <w:rFonts w:eastAsia="Arial Unicode MS"/>
          <w:i w:val="0"/>
          <w:sz w:val="24"/>
          <w:szCs w:val="24"/>
        </w:rPr>
        <w:t xml:space="preserve"> terminu składania ofert nie została złożona żadna oferta</w:t>
      </w:r>
      <w:r w:rsidR="00B102BE">
        <w:rPr>
          <w:rStyle w:val="Bodytext2Italic"/>
          <w:rFonts w:eastAsia="Arial Unicode MS"/>
          <w:i w:val="0"/>
          <w:sz w:val="24"/>
          <w:szCs w:val="24"/>
        </w:rPr>
        <w:t xml:space="preserve"> na Pakiet 6 i Pakiet 8</w:t>
      </w:r>
      <w:r w:rsidRPr="002269C3">
        <w:rPr>
          <w:rStyle w:val="Bodytext2Italic"/>
          <w:rFonts w:eastAsia="Arial Unicode MS"/>
          <w:i w:val="0"/>
          <w:sz w:val="24"/>
          <w:szCs w:val="24"/>
        </w:rPr>
        <w:t>.</w:t>
      </w:r>
      <w:r>
        <w:rPr>
          <w:rStyle w:val="Bodytext2Italic"/>
          <w:rFonts w:eastAsia="Arial Unicode MS"/>
          <w:i w:val="0"/>
          <w:sz w:val="24"/>
          <w:szCs w:val="24"/>
        </w:rPr>
        <w:t xml:space="preserve"> </w:t>
      </w:r>
    </w:p>
    <w:p w:rsidR="00D40B2A" w:rsidRDefault="00D40B2A" w:rsidP="00D40B2A"/>
    <w:p w:rsidR="009F4ADF" w:rsidRDefault="009F4ADF" w:rsidP="00D40B2A"/>
    <w:p w:rsidR="000E202A" w:rsidRPr="000E202A" w:rsidRDefault="000E202A" w:rsidP="000E202A">
      <w:pPr>
        <w:suppressAutoHyphens/>
        <w:ind w:left="4956"/>
        <w:jc w:val="center"/>
        <w:rPr>
          <w:i/>
          <w:sz w:val="22"/>
          <w:szCs w:val="22"/>
          <w:lang w:eastAsia="ar-SA"/>
        </w:rPr>
      </w:pPr>
      <w:r w:rsidRPr="000E202A">
        <w:rPr>
          <w:i/>
          <w:sz w:val="22"/>
          <w:szCs w:val="22"/>
          <w:lang w:eastAsia="ar-SA"/>
        </w:rPr>
        <w:t>Z - ca Dyrektora</w:t>
      </w:r>
    </w:p>
    <w:p w:rsidR="000E202A" w:rsidRPr="000E202A" w:rsidRDefault="000E202A" w:rsidP="000E202A">
      <w:pPr>
        <w:ind w:left="4956"/>
        <w:jc w:val="center"/>
        <w:rPr>
          <w:i/>
          <w:sz w:val="22"/>
          <w:szCs w:val="22"/>
        </w:rPr>
      </w:pPr>
      <w:r w:rsidRPr="000E202A">
        <w:rPr>
          <w:i/>
          <w:sz w:val="22"/>
          <w:szCs w:val="22"/>
        </w:rPr>
        <w:t>ds. Administracyjno- Ekonomicznych</w:t>
      </w:r>
    </w:p>
    <w:p w:rsidR="000E202A" w:rsidRPr="000E202A" w:rsidRDefault="000E202A" w:rsidP="000E202A">
      <w:pPr>
        <w:ind w:left="4956"/>
        <w:jc w:val="center"/>
        <w:rPr>
          <w:i/>
          <w:sz w:val="22"/>
          <w:szCs w:val="22"/>
        </w:rPr>
      </w:pPr>
      <w:r w:rsidRPr="000E202A">
        <w:rPr>
          <w:i/>
          <w:sz w:val="22"/>
          <w:szCs w:val="22"/>
        </w:rPr>
        <w:t>Szpitala Specjalistycznego w Jaśle</w:t>
      </w:r>
    </w:p>
    <w:p w:rsidR="000E202A" w:rsidRPr="000E202A" w:rsidRDefault="000E202A" w:rsidP="000E202A">
      <w:pPr>
        <w:ind w:left="4956"/>
        <w:jc w:val="center"/>
        <w:rPr>
          <w:b/>
          <w:i/>
        </w:rPr>
      </w:pPr>
      <w:r w:rsidRPr="000E202A">
        <w:rPr>
          <w:i/>
          <w:sz w:val="22"/>
          <w:szCs w:val="22"/>
        </w:rPr>
        <w:t>mgr Zbigniew Betlej</w:t>
      </w:r>
    </w:p>
    <w:p w:rsidR="009F4ADF" w:rsidRPr="008F392E" w:rsidRDefault="009F4ADF" w:rsidP="00D40B2A"/>
    <w:p w:rsidR="00F24583" w:rsidRPr="008F392E" w:rsidRDefault="00F24583" w:rsidP="00434521">
      <w:pPr>
        <w:jc w:val="both"/>
        <w:rPr>
          <w:b/>
        </w:rPr>
      </w:pPr>
      <w:bookmarkStart w:id="0" w:name="_GoBack"/>
      <w:bookmarkEnd w:id="0"/>
    </w:p>
    <w:sectPr w:rsidR="00F24583" w:rsidRPr="008F392E" w:rsidSect="00B102B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2" w:rsidRDefault="00675512" w:rsidP="008F392E">
      <w:r>
        <w:separator/>
      </w:r>
    </w:p>
  </w:endnote>
  <w:endnote w:type="continuationSeparator" w:id="0">
    <w:p w:rsidR="00675512" w:rsidRDefault="00675512" w:rsidP="008F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2" w:rsidRDefault="00675512" w:rsidP="008F392E">
      <w:r>
        <w:separator/>
      </w:r>
    </w:p>
  </w:footnote>
  <w:footnote w:type="continuationSeparator" w:id="0">
    <w:p w:rsidR="00675512" w:rsidRDefault="00675512" w:rsidP="008F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015"/>
    <w:multiLevelType w:val="hybridMultilevel"/>
    <w:tmpl w:val="1DD8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5"/>
    <w:rsid w:val="00016854"/>
    <w:rsid w:val="00074B48"/>
    <w:rsid w:val="000C03AD"/>
    <w:rsid w:val="000E202A"/>
    <w:rsid w:val="001776AB"/>
    <w:rsid w:val="001D61A7"/>
    <w:rsid w:val="002269C3"/>
    <w:rsid w:val="002F775F"/>
    <w:rsid w:val="00356FEC"/>
    <w:rsid w:val="00434521"/>
    <w:rsid w:val="0044130C"/>
    <w:rsid w:val="004D6FFD"/>
    <w:rsid w:val="004F449A"/>
    <w:rsid w:val="005474EB"/>
    <w:rsid w:val="005F3BEC"/>
    <w:rsid w:val="00675512"/>
    <w:rsid w:val="006D2BAC"/>
    <w:rsid w:val="00782B71"/>
    <w:rsid w:val="007E1C8A"/>
    <w:rsid w:val="0085770F"/>
    <w:rsid w:val="008B046D"/>
    <w:rsid w:val="008F392E"/>
    <w:rsid w:val="008F7C0F"/>
    <w:rsid w:val="00980AB5"/>
    <w:rsid w:val="009F4ADF"/>
    <w:rsid w:val="00A21221"/>
    <w:rsid w:val="00A746CB"/>
    <w:rsid w:val="00A830F2"/>
    <w:rsid w:val="00B102BE"/>
    <w:rsid w:val="00BE0423"/>
    <w:rsid w:val="00CA4737"/>
    <w:rsid w:val="00D40B2A"/>
    <w:rsid w:val="00D44B52"/>
    <w:rsid w:val="00E1161D"/>
    <w:rsid w:val="00E425F5"/>
    <w:rsid w:val="00E95737"/>
    <w:rsid w:val="00EF1632"/>
    <w:rsid w:val="00F24583"/>
    <w:rsid w:val="00F454F8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#1"/>
    <w:basedOn w:val="Normalny"/>
    <w:rsid w:val="008F392E"/>
    <w:pPr>
      <w:widowControl w:val="0"/>
      <w:shd w:val="clear" w:color="auto" w:fill="FFFFFF"/>
      <w:suppressAutoHyphens/>
      <w:autoSpaceDN w:val="0"/>
      <w:spacing w:before="360" w:after="360" w:line="0" w:lineRule="atLeast"/>
      <w:jc w:val="center"/>
      <w:outlineLvl w:val="0"/>
    </w:pPr>
    <w:rPr>
      <w:i/>
      <w:iCs/>
      <w:color w:val="000000"/>
      <w:sz w:val="28"/>
      <w:szCs w:val="28"/>
      <w:lang w:bidi="pl-PL"/>
    </w:rPr>
  </w:style>
  <w:style w:type="character" w:customStyle="1" w:styleId="Bodytext2Italic">
    <w:name w:val="Body text (2) + Italic"/>
    <w:basedOn w:val="Domylnaczcionkaakapitu"/>
    <w:rsid w:val="008F392E"/>
    <w:rPr>
      <w:rFonts w:ascii="Times New Roman" w:eastAsia="Times New Roman" w:hAnsi="Times New Roman" w:cs="Times New Roman" w:hint="default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 w:color="000000"/>
      <w:effect w:val="none"/>
      <w:vertAlign w:val="baseline"/>
      <w:lang w:val="pl-PL" w:eastAsia="pl-PL" w:bidi="pl-PL"/>
    </w:rPr>
  </w:style>
  <w:style w:type="character" w:customStyle="1" w:styleId="Bodytext2">
    <w:name w:val="Body text (2)"/>
    <w:basedOn w:val="Domylnaczcionkaakapitu"/>
    <w:rsid w:val="008F392E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pacing w:val="0"/>
      <w:w w:val="100"/>
      <w:position w:val="0"/>
      <w:sz w:val="22"/>
      <w:szCs w:val="22"/>
      <w:u w:val="single" w:color="000000"/>
      <w:vertAlign w:val="baseli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F3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9F4AD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F4A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#1"/>
    <w:basedOn w:val="Normalny"/>
    <w:rsid w:val="008F392E"/>
    <w:pPr>
      <w:widowControl w:val="0"/>
      <w:shd w:val="clear" w:color="auto" w:fill="FFFFFF"/>
      <w:suppressAutoHyphens/>
      <w:autoSpaceDN w:val="0"/>
      <w:spacing w:before="360" w:after="360" w:line="0" w:lineRule="atLeast"/>
      <w:jc w:val="center"/>
      <w:outlineLvl w:val="0"/>
    </w:pPr>
    <w:rPr>
      <w:i/>
      <w:iCs/>
      <w:color w:val="000000"/>
      <w:sz w:val="28"/>
      <w:szCs w:val="28"/>
      <w:lang w:bidi="pl-PL"/>
    </w:rPr>
  </w:style>
  <w:style w:type="character" w:customStyle="1" w:styleId="Bodytext2Italic">
    <w:name w:val="Body text (2) + Italic"/>
    <w:basedOn w:val="Domylnaczcionkaakapitu"/>
    <w:rsid w:val="008F392E"/>
    <w:rPr>
      <w:rFonts w:ascii="Times New Roman" w:eastAsia="Times New Roman" w:hAnsi="Times New Roman" w:cs="Times New Roman" w:hint="default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 w:color="000000"/>
      <w:effect w:val="none"/>
      <w:vertAlign w:val="baseline"/>
      <w:lang w:val="pl-PL" w:eastAsia="pl-PL" w:bidi="pl-PL"/>
    </w:rPr>
  </w:style>
  <w:style w:type="character" w:customStyle="1" w:styleId="Bodytext2">
    <w:name w:val="Body text (2)"/>
    <w:basedOn w:val="Domylnaczcionkaakapitu"/>
    <w:rsid w:val="008F392E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pacing w:val="0"/>
      <w:w w:val="100"/>
      <w:position w:val="0"/>
      <w:sz w:val="22"/>
      <w:szCs w:val="22"/>
      <w:u w:val="single" w:color="000000"/>
      <w:vertAlign w:val="baseli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F3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9F4AD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F4A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Jarecki Tomasz</dc:creator>
  <cp:lastModifiedBy>apodgorska</cp:lastModifiedBy>
  <cp:revision>4</cp:revision>
  <cp:lastPrinted>2018-10-08T12:27:00Z</cp:lastPrinted>
  <dcterms:created xsi:type="dcterms:W3CDTF">2018-10-08T12:18:00Z</dcterms:created>
  <dcterms:modified xsi:type="dcterms:W3CDTF">2018-10-08T12:38:00Z</dcterms:modified>
</cp:coreProperties>
</file>